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35F4" w:rsidRPr="001535F4" w14:paraId="781EBD99" w14:textId="77777777" w:rsidTr="001535F4">
        <w:trPr>
          <w:jc w:val="center"/>
        </w:trPr>
        <w:tc>
          <w:tcPr>
            <w:tcW w:w="1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B0B" w14:textId="77777777" w:rsidR="001535F4" w:rsidRPr="001535F4" w:rsidRDefault="001535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5F4" w:rsidRPr="001535F4" w14:paraId="38602A6B" w14:textId="77777777" w:rsidTr="001535F4">
        <w:trPr>
          <w:jc w:val="center"/>
        </w:trPr>
        <w:tc>
          <w:tcPr>
            <w:tcW w:w="1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729" w14:textId="77777777" w:rsidR="001535F4" w:rsidRPr="001535F4" w:rsidRDefault="001535F4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535F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Do 80% dofinansowania kosztów szkoleń i doradztwa dla pracowników w Twojej firmie! Nowa oferta MARR SA przeznaczona jest  dla przedsiębiorstw z sektorów: Telekomunikacja i </w:t>
            </w:r>
            <w:proofErr w:type="spellStart"/>
            <w:r w:rsidRPr="001535F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Cyberbezpieczeństwo</w:t>
            </w:r>
            <w:proofErr w:type="spellEnd"/>
            <w:r w:rsidRPr="001535F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535F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TiC</w:t>
            </w:r>
            <w:proofErr w:type="spellEnd"/>
            <w:r w:rsidRPr="001535F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) oraz Przemysłu  Lotniczo-Kosmicznego (PLK) </w:t>
            </w:r>
          </w:p>
          <w:p w14:paraId="511FCE0B" w14:textId="77777777" w:rsidR="001535F4" w:rsidRPr="001535F4" w:rsidRDefault="001535F4" w:rsidP="003D3D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eastAsia="Times New Roman" w:hAnsiTheme="minorHAnsi" w:cstheme="minorHAnsi"/>
                <w:sz w:val="20"/>
                <w:szCs w:val="20"/>
              </w:rPr>
              <w:t>Produkcja komputerów i sprzętu telekomunikacyjnego, pomiarowo – nawigacyjnego, optycznego i fotograficznego</w:t>
            </w:r>
          </w:p>
          <w:p w14:paraId="4C306725" w14:textId="77777777" w:rsidR="001535F4" w:rsidRPr="001535F4" w:rsidRDefault="001535F4" w:rsidP="003D3D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eastAsia="Times New Roman" w:hAnsiTheme="minorHAnsi" w:cstheme="minorHAnsi"/>
                <w:sz w:val="20"/>
                <w:szCs w:val="20"/>
              </w:rPr>
              <w:t>Transport lotniczy i kosmiczny</w:t>
            </w:r>
          </w:p>
          <w:p w14:paraId="77F1C689" w14:textId="77777777" w:rsidR="001535F4" w:rsidRPr="001535F4" w:rsidRDefault="001535F4" w:rsidP="003D3D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eastAsia="Times New Roman" w:hAnsiTheme="minorHAnsi" w:cstheme="minorHAnsi"/>
                <w:sz w:val="20"/>
                <w:szCs w:val="20"/>
              </w:rPr>
              <w:t>Produkcja statków powietrznych, kosmicznych i podobnych maszyn</w:t>
            </w:r>
          </w:p>
          <w:p w14:paraId="115A7CA5" w14:textId="77777777" w:rsidR="001535F4" w:rsidRPr="001535F4" w:rsidRDefault="001535F4">
            <w:pPr>
              <w:spacing w:before="100" w:beforeAutospacing="1" w:after="100" w:afterAutospacing="1" w:line="25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Możliwa refundacja kosztów do 80% na dofinansowania usług rozwojowych</w:t>
            </w:r>
            <w:r w:rsidRPr="001535F4">
              <w:rPr>
                <w:rFonts w:asciiTheme="minorHAnsi" w:hAnsiTheme="minorHAnsi" w:cstheme="minorHAnsi"/>
                <w:sz w:val="20"/>
                <w:szCs w:val="20"/>
              </w:rPr>
              <w:t xml:space="preserve"> tj. szkoleń, doradztwa, mentoringu w  dziedzinie zapobiegania negatywnym skutkom pandemii COVID 19. Projekt skierowany jest do właścicieli i pracowników mikro, małych lub średnich przedsiębiorstw (ew. dużych z kodem PKD 30.3), których siedziba główna znajduje się na terenie Polski. Rekrutacja do Projektu trwa do 30 listopada lub do wyczerpania środków będących w dyspozycji MARR S.A. poprzez:</w:t>
            </w:r>
          </w:p>
          <w:p w14:paraId="576C779E" w14:textId="23734CA7" w:rsidR="001535F4" w:rsidRPr="001535F4" w:rsidRDefault="001535F4" w:rsidP="003D3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przesłanie formularza rejestracyjnego znajdującego się na </w:t>
            </w:r>
            <w:hyperlink r:id="rId5" w:anchor="formularz" w:history="1">
              <w:r w:rsidRPr="00144174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</w:rPr>
                <w:t>stronie PARP</w:t>
              </w:r>
            </w:hyperlink>
            <w:r w:rsidRPr="001535F4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7735D2A5" w14:textId="77777777" w:rsidR="001535F4" w:rsidRPr="001535F4" w:rsidRDefault="001535F4" w:rsidP="003D3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eastAsia="Times New Roman" w:hAnsiTheme="minorHAnsi" w:cstheme="minorHAnsi"/>
                <w:sz w:val="20"/>
                <w:szCs w:val="20"/>
              </w:rPr>
              <w:t>zarejestrowanie się w Systemie (po otrzymaniu zaproszenia mailowego) oraz przesłanie Formularza zgłoszeniowego przedsiębiorstwa wraz z załącznikami,</w:t>
            </w:r>
          </w:p>
          <w:p w14:paraId="66DEF382" w14:textId="77777777" w:rsidR="001535F4" w:rsidRPr="001535F4" w:rsidRDefault="001535F4" w:rsidP="003D3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eastAsia="Times New Roman" w:hAnsiTheme="minorHAnsi" w:cstheme="minorHAnsi"/>
                <w:sz w:val="20"/>
                <w:szCs w:val="20"/>
              </w:rPr>
              <w:t>weryfikację dokumentów i przesyłanie informacji zwrotnej przez Operatora.</w:t>
            </w:r>
          </w:p>
          <w:p w14:paraId="1230ADE7" w14:textId="77777777" w:rsidR="001535F4" w:rsidRPr="001535F4" w:rsidRDefault="001535F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Wzory wszystkich niezbędnych dokumentów – regulamin, dokumenty rekrutacyjne, wzór umowy o udzielenie wsparcia, pozostają do Państwa dyspozycji  pod adresem: </w:t>
            </w:r>
            <w:hyperlink r:id="rId6" w:history="1">
              <w:r w:rsidRPr="001535F4">
                <w:rPr>
                  <w:rStyle w:val="Hipercze"/>
                  <w:rFonts w:asciiTheme="minorHAnsi" w:eastAsia="Times New Roman" w:hAnsiTheme="minorHAnsi" w:cstheme="minorHAnsi"/>
                  <w:b/>
                  <w:bCs/>
                  <w:sz w:val="20"/>
                  <w:szCs w:val="20"/>
                </w:rPr>
                <w:t>marr.pl/am3_sektory</w:t>
              </w:r>
            </w:hyperlink>
          </w:p>
          <w:p w14:paraId="708C2B11" w14:textId="77777777" w:rsidR="001535F4" w:rsidRPr="001535F4" w:rsidRDefault="001535F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C5D1533" w14:textId="19A832A5" w:rsidR="001535F4" w:rsidRPr="001535F4" w:rsidRDefault="001535F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Nabór trwa do 30.11.2020 lub do wyczerpania środków.</w:t>
            </w:r>
          </w:p>
          <w:p w14:paraId="54F9A944" w14:textId="34C371B5" w:rsidR="001535F4" w:rsidRPr="001535F4" w:rsidRDefault="001535F4" w:rsidP="001535F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sz w:val="20"/>
                <w:szCs w:val="20"/>
              </w:rPr>
              <w:t> W razie pytań zapraszamy do kontaktu z Zespołem ds. wsparcia Przedsiębiorstw:</w:t>
            </w:r>
          </w:p>
          <w:p w14:paraId="08DF8A5F" w14:textId="77777777" w:rsidR="001535F4" w:rsidRPr="001535F4" w:rsidRDefault="001535F4" w:rsidP="001535F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sz w:val="20"/>
                <w:szCs w:val="20"/>
              </w:rPr>
              <w:t>Małopolska Agencja Rozwoju Regionalnego SA</w:t>
            </w:r>
          </w:p>
          <w:p w14:paraId="02CC0AE0" w14:textId="77777777" w:rsidR="001535F4" w:rsidRPr="001535F4" w:rsidRDefault="001535F4" w:rsidP="001535F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sz w:val="20"/>
                <w:szCs w:val="20"/>
              </w:rPr>
              <w:t>Departament Innowacji i Rozwoju Biznesu</w:t>
            </w:r>
          </w:p>
          <w:p w14:paraId="68C9D4DE" w14:textId="77777777" w:rsidR="001535F4" w:rsidRPr="001535F4" w:rsidRDefault="001535F4" w:rsidP="001535F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sz w:val="20"/>
                <w:szCs w:val="20"/>
              </w:rPr>
              <w:t>ul. Kordylewskiego 11; 31-542 Kraków</w:t>
            </w:r>
          </w:p>
          <w:p w14:paraId="21F829E9" w14:textId="77777777" w:rsidR="001535F4" w:rsidRPr="001535F4" w:rsidRDefault="001535F4" w:rsidP="001535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SEKTOR Telekomunikacja i </w:t>
            </w:r>
            <w:proofErr w:type="spellStart"/>
            <w:r w:rsidRPr="001535F4">
              <w:rPr>
                <w:rFonts w:asciiTheme="minorHAnsi" w:hAnsiTheme="minorHAnsi" w:cstheme="minorHAnsi"/>
                <w:sz w:val="20"/>
                <w:szCs w:val="20"/>
              </w:rPr>
              <w:t>Cyberbezpieczeństwo</w:t>
            </w:r>
            <w:proofErr w:type="spellEnd"/>
            <w:r w:rsidRPr="001535F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6C9148" w14:textId="77777777" w:rsidR="001535F4" w:rsidRPr="001535F4" w:rsidRDefault="001535F4" w:rsidP="001535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hyperlink r:id="rId7" w:history="1">
              <w:r w:rsidRPr="001535F4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sektor.tic@marr.p</w:t>
              </w:r>
            </w:hyperlink>
            <w:r w:rsidRPr="001535F4">
              <w:rPr>
                <w:rFonts w:asciiTheme="minorHAnsi" w:hAnsiTheme="minorHAnsi" w:cstheme="minorHAnsi"/>
                <w:sz w:val="20"/>
                <w:szCs w:val="20"/>
              </w:rPr>
              <w:t xml:space="preserve">l, </w:t>
            </w:r>
          </w:p>
          <w:p w14:paraId="080E557F" w14:textId="77777777" w:rsidR="001535F4" w:rsidRPr="001535F4" w:rsidRDefault="001535F4" w:rsidP="001535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sz w:val="20"/>
                <w:szCs w:val="20"/>
              </w:rPr>
              <w:t>tel.: 785 058 177</w:t>
            </w:r>
          </w:p>
          <w:p w14:paraId="28F2908D" w14:textId="77777777" w:rsidR="001535F4" w:rsidRPr="001535F4" w:rsidRDefault="001535F4" w:rsidP="001535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sz w:val="20"/>
                <w:szCs w:val="20"/>
              </w:rPr>
              <w:br/>
              <w:t>SEKTOR Przemysł Lotniczo-Kosmiczny:</w:t>
            </w:r>
          </w:p>
          <w:p w14:paraId="7CA03986" w14:textId="77777777" w:rsidR="001535F4" w:rsidRPr="001535F4" w:rsidRDefault="001535F4" w:rsidP="001535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hyperlink r:id="rId8" w:history="1">
              <w:r w:rsidRPr="001535F4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sektor.plk@marr.pl</w:t>
              </w:r>
            </w:hyperlink>
            <w:r w:rsidRPr="001535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CBD4C0" w14:textId="77777777" w:rsidR="001535F4" w:rsidRPr="001535F4" w:rsidRDefault="001535F4" w:rsidP="001535F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eastAsia="Times New Roman" w:hAnsiTheme="minorHAnsi" w:cstheme="minorHAnsi"/>
                <w:sz w:val="20"/>
                <w:szCs w:val="20"/>
              </w:rPr>
              <w:t>tel.: 785 059 105</w:t>
            </w:r>
          </w:p>
          <w:p w14:paraId="0BAD8206" w14:textId="77777777" w:rsidR="001535F4" w:rsidRPr="001535F4" w:rsidRDefault="001535F4" w:rsidP="001535F4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Projekt został opracowany w Polskiej Agencji Rozwoju Przedsiębiorczości. Realizacja projektu została sfinansowana przez Unię Europejską ze środków Programu Operacyjnego Wiedza Edukacja Rozwój.</w:t>
            </w:r>
          </w:p>
          <w:p w14:paraId="1A61E378" w14:textId="75CD6A03" w:rsidR="001535F4" w:rsidRPr="001535F4" w:rsidRDefault="001535F4">
            <w:pPr>
              <w:spacing w:before="100" w:beforeAutospacing="1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35F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118E9CF" wp14:editId="71C6E1B2">
                  <wp:extent cx="5760720" cy="3848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857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F4" w:rsidRPr="001535F4" w14:paraId="52CFB8AA" w14:textId="77777777" w:rsidTr="001535F4">
        <w:trPr>
          <w:jc w:val="center"/>
        </w:trPr>
        <w:tc>
          <w:tcPr>
            <w:tcW w:w="113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0AB5" w14:textId="77777777" w:rsidR="001535F4" w:rsidRPr="001535F4" w:rsidRDefault="001535F4">
            <w:pPr>
              <w:spacing w:line="216" w:lineRule="auto"/>
              <w:ind w:left="462" w:right="842"/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5F4" w:rsidRPr="001535F4" w14:paraId="7489765A" w14:textId="77777777" w:rsidTr="001535F4">
        <w:trPr>
          <w:jc w:val="center"/>
        </w:trPr>
        <w:tc>
          <w:tcPr>
            <w:tcW w:w="1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C35B7" w14:textId="77777777" w:rsidR="001535F4" w:rsidRPr="001535F4" w:rsidRDefault="001535F4">
            <w:pPr>
              <w:spacing w:after="240" w:line="216" w:lineRule="auto"/>
              <w:ind w:left="462" w:right="8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5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35F4">
              <w:rPr>
                <w:rFonts w:asciiTheme="minorHAnsi" w:hAnsiTheme="minorHAnsi" w:cstheme="minorHAnsi"/>
                <w:b/>
                <w:bCs/>
                <w:color w:val="666666"/>
                <w:sz w:val="20"/>
                <w:szCs w:val="20"/>
              </w:rPr>
              <w:t>M</w:t>
            </w:r>
            <w:r w:rsidRPr="001535F4">
              <w:rPr>
                <w:rFonts w:asciiTheme="minorHAnsi" w:hAnsiTheme="minorHAnsi" w:cstheme="minorHAnsi"/>
                <w:b/>
                <w:bCs/>
                <w:color w:val="595959"/>
                <w:sz w:val="20"/>
                <w:szCs w:val="20"/>
              </w:rPr>
              <w:t xml:space="preserve">ałopolska Agencja Rozwoju Regionalnego SA; ul. Kordylewskiego 11; 31-542 Kraków; </w:t>
            </w:r>
            <w:hyperlink r:id="rId10" w:history="1">
              <w:r w:rsidRPr="001535F4">
                <w:rPr>
                  <w:rStyle w:val="Hipercze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marr.pl</w:t>
              </w:r>
            </w:hyperlink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7285"/>
            </w:tblGrid>
            <w:tr w:rsidR="001535F4" w:rsidRPr="001535F4" w14:paraId="4E32E8F6" w14:textId="77777777">
              <w:trPr>
                <w:jc w:val="center"/>
              </w:trPr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D56CCB" w14:textId="77777777" w:rsidR="001535F4" w:rsidRPr="001535F4" w:rsidRDefault="001535F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7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BB943F" w14:textId="77777777" w:rsidR="001535F4" w:rsidRPr="001535F4" w:rsidRDefault="001535F4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535F4" w:rsidRPr="001535F4" w14:paraId="1DBDEF0B" w14:textId="77777777">
              <w:trPr>
                <w:jc w:val="center"/>
              </w:trPr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20086D" w14:textId="77777777" w:rsidR="001535F4" w:rsidRPr="001535F4" w:rsidRDefault="001535F4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7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FF604" w14:textId="77777777" w:rsidR="001535F4" w:rsidRPr="001535F4" w:rsidRDefault="001535F4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A882894" w14:textId="77777777" w:rsidR="001535F4" w:rsidRPr="001535F4" w:rsidRDefault="001535F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535F4" w:rsidRPr="001535F4" w14:paraId="65CF577E" w14:textId="77777777" w:rsidTr="001535F4">
        <w:trPr>
          <w:jc w:val="center"/>
        </w:trPr>
        <w:tc>
          <w:tcPr>
            <w:tcW w:w="1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4A90" w14:textId="77777777" w:rsidR="001535F4" w:rsidRPr="001535F4" w:rsidRDefault="001535F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70177E40" w14:textId="77777777" w:rsidR="00873E2C" w:rsidRDefault="00873E2C"/>
    <w:sectPr w:rsidR="0087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10CAA"/>
    <w:multiLevelType w:val="multilevel"/>
    <w:tmpl w:val="18AE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7087F"/>
    <w:multiLevelType w:val="multilevel"/>
    <w:tmpl w:val="216E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F4"/>
    <w:rsid w:val="00144174"/>
    <w:rsid w:val="001535F4"/>
    <w:rsid w:val="0087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6791"/>
  <w15:chartTrackingRefBased/>
  <w15:docId w15:val="{738733CF-52E0-46DF-BF42-AA014C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5F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5F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.plk@mar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tor.tic@mar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.pl/am3_sekto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wer.parp.gov.pl/component/site/site/formularz-kontaktowy-kompetencje-dla-sektorow-covid" TargetMode="External"/><Relationship Id="rId10" Type="http://schemas.openxmlformats.org/officeDocument/2006/relationships/hyperlink" Target="https://www.marr.pl/pz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Frączek-Bielówka, Anna</dc:creator>
  <cp:keywords/>
  <dc:description/>
  <cp:lastModifiedBy>Frączek-Bielówka, Anna</cp:lastModifiedBy>
  <cp:revision>2</cp:revision>
  <dcterms:created xsi:type="dcterms:W3CDTF">2020-10-27T10:45:00Z</dcterms:created>
  <dcterms:modified xsi:type="dcterms:W3CDTF">2020-10-27T10:45:00Z</dcterms:modified>
</cp:coreProperties>
</file>